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42C" w:rsidRDefault="00C5048C">
      <w:pPr>
        <w:jc w:val="center"/>
        <w:rPr>
          <w:b/>
          <w:sz w:val="28"/>
        </w:rPr>
      </w:pPr>
      <w:r>
        <w:rPr>
          <w:b/>
          <w:sz w:val="28"/>
        </w:rPr>
        <w:t>Karta przedmiotu</w:t>
      </w:r>
      <w:r w:rsidR="009A2449">
        <w:rPr>
          <w:b/>
          <w:sz w:val="28"/>
        </w:rPr>
        <w:t>:</w:t>
      </w:r>
      <w:r w:rsidR="009A2449" w:rsidRPr="009A2449">
        <w:rPr>
          <w:color w:val="auto"/>
          <w:sz w:val="28"/>
          <w:szCs w:val="28"/>
        </w:rPr>
        <w:t xml:space="preserve"> </w:t>
      </w:r>
      <w:r w:rsidR="009A2449" w:rsidRPr="009A2449">
        <w:rPr>
          <w:b/>
          <w:bCs/>
          <w:color w:val="auto"/>
          <w:sz w:val="28"/>
          <w:szCs w:val="28"/>
        </w:rPr>
        <w:t>Informatyka i biostatystyka</w:t>
      </w:r>
    </w:p>
    <w:p w:rsidR="003C242C" w:rsidRPr="009A2449" w:rsidRDefault="003C242C">
      <w:pPr>
        <w:jc w:val="center"/>
        <w:rPr>
          <w:b/>
          <w:sz w:val="8"/>
          <w:szCs w:val="8"/>
        </w:rPr>
      </w:pPr>
    </w:p>
    <w:tbl>
      <w:tblPr>
        <w:tblW w:w="969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2942"/>
        <w:gridCol w:w="1453"/>
        <w:gridCol w:w="2374"/>
        <w:gridCol w:w="1917"/>
        <w:gridCol w:w="1006"/>
      </w:tblGrid>
      <w:tr w:rsidR="003C242C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3" w:type="dxa"/>
            </w:tcMar>
          </w:tcPr>
          <w:p w:rsidR="003C242C" w:rsidRDefault="00C5048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Informacje ogólne o przedmiocie</w:t>
            </w:r>
          </w:p>
        </w:tc>
      </w:tr>
      <w:tr w:rsidR="003C242C" w:rsidTr="000D5B5D">
        <w:tc>
          <w:tcPr>
            <w:tcW w:w="43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3C242C" w:rsidRDefault="00C5048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Kierunek studiów:</w:t>
            </w:r>
            <w:r>
              <w:t xml:space="preserve"> Ratownictwo medyczne</w:t>
            </w:r>
          </w:p>
        </w:tc>
        <w:tc>
          <w:tcPr>
            <w:tcW w:w="529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C242C" w:rsidRDefault="00C5048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Poziom kształcenia:</w:t>
            </w:r>
            <w:r>
              <w:t xml:space="preserve"> Studia I stopnia</w:t>
            </w:r>
          </w:p>
          <w:p w:rsidR="003C242C" w:rsidRDefault="00C5048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Forma studiów:</w:t>
            </w:r>
            <w:r>
              <w:t xml:space="preserve"> Stacjonarne</w:t>
            </w:r>
          </w:p>
        </w:tc>
      </w:tr>
      <w:tr w:rsidR="003C242C" w:rsidTr="000D5B5D">
        <w:tc>
          <w:tcPr>
            <w:tcW w:w="43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C242C" w:rsidRDefault="00C5048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4. Rok:</w:t>
            </w:r>
            <w:r>
              <w:t xml:space="preserve"> I</w:t>
            </w:r>
          </w:p>
        </w:tc>
        <w:tc>
          <w:tcPr>
            <w:tcW w:w="529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C242C" w:rsidRDefault="00C5048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 xml:space="preserve">5. Semestr:  </w:t>
            </w:r>
            <w:r>
              <w:t>Zgodnie z harmonogramem</w:t>
            </w:r>
          </w:p>
        </w:tc>
      </w:tr>
      <w:tr w:rsidR="003C242C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C242C" w:rsidRDefault="00C5048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Nazwa przedmiotu</w:t>
            </w:r>
            <w:r w:rsidRPr="009A2449">
              <w:rPr>
                <w:b/>
                <w:color w:val="auto"/>
              </w:rPr>
              <w:t>:</w:t>
            </w:r>
            <w:r w:rsidRPr="009A2449">
              <w:rPr>
                <w:color w:val="auto"/>
              </w:rPr>
              <w:t xml:space="preserve"> </w:t>
            </w:r>
            <w:bookmarkStart w:id="0" w:name="__DdeLink__5430_462292219"/>
            <w:bookmarkEnd w:id="0"/>
            <w:r w:rsidRPr="009A2449">
              <w:rPr>
                <w:b/>
                <w:bCs/>
                <w:color w:val="auto"/>
              </w:rPr>
              <w:t>Informatyka i biostatystyka</w:t>
            </w:r>
          </w:p>
        </w:tc>
      </w:tr>
      <w:tr w:rsidR="003C242C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C242C" w:rsidRDefault="00C5048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Status przedmiotu:</w:t>
            </w:r>
            <w:r>
              <w:t xml:space="preserve">  Obowiązkowy</w:t>
            </w:r>
          </w:p>
        </w:tc>
      </w:tr>
      <w:tr w:rsidR="003C242C">
        <w:trPr>
          <w:trHeight w:val="181"/>
        </w:trPr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C242C" w:rsidRPr="00936A6B" w:rsidRDefault="00C5048C">
            <w:pPr>
              <w:pStyle w:val="Akapitzlist"/>
              <w:spacing w:after="0" w:line="240" w:lineRule="auto"/>
              <w:ind w:left="0"/>
              <w:jc w:val="both"/>
              <w:rPr>
                <w:color w:val="auto"/>
              </w:rPr>
            </w:pPr>
            <w:r w:rsidRPr="00936A6B">
              <w:rPr>
                <w:b/>
                <w:color w:val="auto"/>
              </w:rPr>
              <w:t>8. </w:t>
            </w:r>
            <w:r w:rsidRPr="00936A6B">
              <w:rPr>
                <w:b/>
                <w:bCs/>
                <w:color w:val="auto"/>
              </w:rPr>
              <w:t>Treści programowe przedmiotu i przypisane do nich efekty uczenia się</w:t>
            </w:r>
          </w:p>
        </w:tc>
      </w:tr>
      <w:tr w:rsidR="003C242C">
        <w:trPr>
          <w:trHeight w:val="725"/>
        </w:trPr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C242C" w:rsidRPr="00936A6B" w:rsidRDefault="00096639">
            <w:pPr>
              <w:spacing w:after="0" w:line="240" w:lineRule="auto"/>
              <w:rPr>
                <w:color w:val="auto"/>
              </w:rPr>
            </w:pPr>
            <w:r w:rsidRPr="00936A6B">
              <w:rPr>
                <w:rFonts w:ascii="Calibri" w:hAnsi="Calibri" w:cs="Times-Roman;Times New Roman"/>
                <w:color w:val="auto"/>
              </w:rPr>
              <w:t>Podstawowe narz</w:t>
            </w:r>
            <w:r w:rsidRPr="00936A6B">
              <w:rPr>
                <w:rFonts w:ascii="Calibri" w:hAnsi="Calibri" w:cs="TimesNewRoman;Times New Roman"/>
                <w:color w:val="auto"/>
              </w:rPr>
              <w:t>ę</w:t>
            </w:r>
            <w:r w:rsidRPr="00936A6B">
              <w:rPr>
                <w:rFonts w:ascii="Calibri" w:hAnsi="Calibri" w:cs="Times-Roman;Times New Roman"/>
                <w:color w:val="auto"/>
              </w:rPr>
              <w:t>dzia informatyczne i metody biostatyczne wykorzystywane w medycynie, w tym medyczne bazy danych i arkusze kalkulacyjne; podstawowe metody analizy statystycznej; m</w:t>
            </w:r>
            <w:r w:rsidRPr="00936A6B">
              <w:rPr>
                <w:rFonts w:ascii="Calibri" w:hAnsi="Calibri" w:cs="Times New Roman"/>
                <w:color w:val="auto"/>
              </w:rPr>
              <w:t>etody przedstawiania wyników</w:t>
            </w:r>
            <w:r w:rsidRPr="00936A6B">
              <w:rPr>
                <w:rFonts w:ascii="Calibri" w:eastAsia="Calibri" w:hAnsi="Calibri" w:cs="Times-Roman;Times New Roman"/>
                <w:color w:val="auto"/>
              </w:rPr>
              <w:t>;</w:t>
            </w:r>
            <w:r w:rsidRPr="00936A6B">
              <w:rPr>
                <w:rFonts w:ascii="Calibri" w:hAnsi="Calibri" w:cs="Times New Roman"/>
                <w:color w:val="auto"/>
              </w:rPr>
              <w:t xml:space="preserve"> możliwości współczesnej </w:t>
            </w:r>
            <w:proofErr w:type="spellStart"/>
            <w:r w:rsidRPr="00936A6B">
              <w:rPr>
                <w:rFonts w:ascii="Calibri" w:hAnsi="Calibri" w:cs="Times New Roman"/>
                <w:color w:val="auto"/>
              </w:rPr>
              <w:t>telemedycyny</w:t>
            </w:r>
            <w:proofErr w:type="spellEnd"/>
            <w:r w:rsidRPr="00936A6B">
              <w:rPr>
                <w:rFonts w:ascii="Calibri" w:hAnsi="Calibri" w:cs="Times New Roman"/>
                <w:color w:val="auto"/>
              </w:rPr>
              <w:t>;</w:t>
            </w:r>
            <w:r w:rsidR="00796CE8">
              <w:rPr>
                <w:rFonts w:ascii="Calibri" w:hAnsi="Calibri" w:cs="Times New Roman"/>
                <w:color w:val="auto"/>
              </w:rPr>
              <w:t xml:space="preserve"> </w:t>
            </w:r>
            <w:r w:rsidR="00701261" w:rsidRPr="00936A6B">
              <w:rPr>
                <w:rFonts w:cs="Calibri"/>
                <w:color w:val="auto"/>
              </w:rPr>
              <w:t>przestrzeganie zasad etycznych; podnoszenie kwalifikacji</w:t>
            </w:r>
            <w:r w:rsidR="00CE72BA">
              <w:rPr>
                <w:rFonts w:cs="Calibri"/>
                <w:color w:val="auto"/>
              </w:rPr>
              <w:t>.</w:t>
            </w:r>
            <w:bookmarkStart w:id="1" w:name="_GoBack"/>
            <w:bookmarkEnd w:id="1"/>
          </w:p>
          <w:p w:rsidR="003C242C" w:rsidRPr="00936A6B" w:rsidRDefault="00C5048C">
            <w:pPr>
              <w:spacing w:after="0" w:line="240" w:lineRule="auto"/>
              <w:rPr>
                <w:color w:val="auto"/>
              </w:rPr>
            </w:pPr>
            <w:r w:rsidRPr="00936A6B">
              <w:rPr>
                <w:b/>
                <w:color w:val="auto"/>
              </w:rPr>
              <w:t>Efekty uczenia się/odniesienie do efektów uczenia się zawartych w standardach</w:t>
            </w:r>
          </w:p>
          <w:p w:rsidR="003C242C" w:rsidRPr="00936A6B" w:rsidRDefault="00C5048C">
            <w:pPr>
              <w:spacing w:after="0" w:line="240" w:lineRule="auto"/>
              <w:rPr>
                <w:color w:val="auto"/>
              </w:rPr>
            </w:pPr>
            <w:r w:rsidRPr="00936A6B">
              <w:rPr>
                <w:color w:val="auto"/>
              </w:rPr>
              <w:t xml:space="preserve">w zakresie wiedzy student zna i rozumie: </w:t>
            </w:r>
            <w:r w:rsidRPr="00936A6B">
              <w:rPr>
                <w:rFonts w:ascii="Calibri" w:hAnsi="Calibri" w:cs="Times-Roman;Times New Roman"/>
                <w:color w:val="auto"/>
              </w:rPr>
              <w:t xml:space="preserve">A.W50, A.W51, A.W52,  A.W53, B.W18  </w:t>
            </w:r>
          </w:p>
          <w:p w:rsidR="003C242C" w:rsidRPr="00936A6B" w:rsidRDefault="00C5048C">
            <w:pPr>
              <w:spacing w:after="0" w:line="240" w:lineRule="auto"/>
              <w:rPr>
                <w:color w:val="auto"/>
              </w:rPr>
            </w:pPr>
            <w:r w:rsidRPr="00936A6B">
              <w:rPr>
                <w:color w:val="auto"/>
              </w:rPr>
              <w:t xml:space="preserve">w zakresie umiejętności student potrafi: </w:t>
            </w:r>
            <w:r w:rsidRPr="00936A6B">
              <w:rPr>
                <w:rFonts w:ascii="Calibri" w:hAnsi="Calibri" w:cs="Times New Roman"/>
                <w:color w:val="auto"/>
              </w:rPr>
              <w:t>A.U19</w:t>
            </w:r>
          </w:p>
          <w:p w:rsidR="003C242C" w:rsidRPr="00936A6B" w:rsidRDefault="00C5048C">
            <w:pPr>
              <w:spacing w:after="0" w:line="240" w:lineRule="auto"/>
              <w:rPr>
                <w:color w:val="auto"/>
              </w:rPr>
            </w:pPr>
            <w:r w:rsidRPr="00936A6B">
              <w:rPr>
                <w:color w:val="auto"/>
              </w:rPr>
              <w:t xml:space="preserve">w zakresie kompetencji społecznych student jest gotów do: </w:t>
            </w:r>
            <w:r w:rsidRPr="00936A6B">
              <w:rPr>
                <w:rFonts w:cs="Times-Roman;Times New Roman"/>
                <w:color w:val="auto"/>
              </w:rPr>
              <w:t>B.W7, B.U5, B.U12</w:t>
            </w:r>
          </w:p>
          <w:p w:rsidR="003C242C" w:rsidRPr="00936A6B" w:rsidRDefault="00C5048C">
            <w:pPr>
              <w:spacing w:after="0" w:line="240" w:lineRule="auto"/>
              <w:rPr>
                <w:color w:val="auto"/>
              </w:rPr>
            </w:pPr>
            <w:r w:rsidRPr="00936A6B">
              <w:rPr>
                <w:b/>
                <w:color w:val="auto"/>
              </w:rPr>
              <w:t>Forma zakończenia przedmiotu   ZALICZENIE</w:t>
            </w:r>
          </w:p>
        </w:tc>
      </w:tr>
      <w:tr w:rsidR="003C242C">
        <w:tc>
          <w:tcPr>
            <w:tcW w:w="868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C242C" w:rsidRDefault="00C5048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9. liczba godzin z przedmiotu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C242C" w:rsidRDefault="00C5048C">
            <w:pPr>
              <w:spacing w:after="0" w:line="240" w:lineRule="auto"/>
              <w:ind w:left="57"/>
              <w:jc w:val="center"/>
            </w:pPr>
            <w:r>
              <w:rPr>
                <w:b/>
              </w:rPr>
              <w:t>20</w:t>
            </w:r>
          </w:p>
        </w:tc>
      </w:tr>
      <w:tr w:rsidR="003C242C">
        <w:tc>
          <w:tcPr>
            <w:tcW w:w="868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C242C" w:rsidRDefault="00C5048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10. liczba punktów ECTS dla przedmiotu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C242C" w:rsidRDefault="00C5048C">
            <w:pPr>
              <w:spacing w:after="0" w:line="240" w:lineRule="auto"/>
              <w:ind w:left="57"/>
              <w:jc w:val="center"/>
            </w:pPr>
            <w:r>
              <w:rPr>
                <w:b/>
              </w:rPr>
              <w:t>1</w:t>
            </w:r>
          </w:p>
        </w:tc>
      </w:tr>
      <w:tr w:rsidR="003C242C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3" w:type="dxa"/>
            </w:tcMar>
          </w:tcPr>
          <w:p w:rsidR="003C242C" w:rsidRDefault="00C5048C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 xml:space="preserve">11. Sposoby weryfikacji i oceny efektów uczenia się </w:t>
            </w:r>
          </w:p>
        </w:tc>
      </w:tr>
      <w:tr w:rsidR="003C242C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C242C" w:rsidRDefault="00C5048C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C242C" w:rsidRDefault="00C5048C">
            <w:pPr>
              <w:spacing w:after="0" w:line="240" w:lineRule="auto"/>
              <w:jc w:val="center"/>
            </w:pPr>
            <w:r>
              <w:t>Sposoby weryfikacji</w:t>
            </w:r>
            <w:r w:rsidR="00CE72BA">
              <w:t xml:space="preserve"> *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C242C" w:rsidRDefault="00C5048C">
            <w:pPr>
              <w:spacing w:after="0" w:line="240" w:lineRule="auto"/>
              <w:jc w:val="center"/>
            </w:pPr>
            <w:r>
              <w:t>Sposoby oceny</w:t>
            </w:r>
            <w:r w:rsidR="00CE72BA">
              <w:t xml:space="preserve"> </w:t>
            </w:r>
            <w:r>
              <w:t>*</w:t>
            </w:r>
          </w:p>
        </w:tc>
      </w:tr>
      <w:tr w:rsidR="00412787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12787" w:rsidRDefault="00412787" w:rsidP="00412787">
            <w:pPr>
              <w:pStyle w:val="Akapitzlist"/>
              <w:spacing w:after="0" w:line="240" w:lineRule="auto"/>
              <w:ind w:left="0"/>
              <w:jc w:val="center"/>
            </w:pPr>
            <w:r>
              <w:t>W zakresie wiedzy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172308" w:rsidRDefault="00172308" w:rsidP="0017230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Obserwacja ciągła</w:t>
            </w:r>
          </w:p>
          <w:p w:rsidR="00412787" w:rsidRDefault="00412787" w:rsidP="00412787">
            <w:pPr>
              <w:spacing w:after="0" w:line="240" w:lineRule="auto"/>
            </w:pPr>
            <w:r>
              <w:t>Sprawdzian ustny/pisemny – pytania testowe/otwarte</w:t>
            </w:r>
          </w:p>
          <w:p w:rsidR="00412787" w:rsidRDefault="00643575" w:rsidP="00412787">
            <w:pPr>
              <w:spacing w:after="0" w:line="240" w:lineRule="auto"/>
            </w:pPr>
            <w:r>
              <w:t>Zaliczenie pisemne/ustne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12787" w:rsidRDefault="00412787" w:rsidP="0041278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  <w:tr w:rsidR="00412787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12787" w:rsidRDefault="00412787" w:rsidP="00412787">
            <w:pPr>
              <w:spacing w:after="0" w:line="240" w:lineRule="auto"/>
              <w:ind w:left="57"/>
              <w:jc w:val="center"/>
            </w:pPr>
            <w:r>
              <w:t>W zakresie umiejętności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12787" w:rsidRDefault="00412787" w:rsidP="00412787">
            <w:pPr>
              <w:spacing w:after="0" w:line="240" w:lineRule="auto"/>
              <w:rPr>
                <w:noProof/>
              </w:rPr>
            </w:pPr>
            <w:r>
              <w:t>Obserwacja</w:t>
            </w:r>
            <w:r w:rsidR="00990A1F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</w:p>
          <w:p w:rsidR="00643575" w:rsidRDefault="00643575" w:rsidP="00412787">
            <w:pPr>
              <w:spacing w:after="0" w:line="240" w:lineRule="auto"/>
            </w:pPr>
            <w:r>
              <w:rPr>
                <w:noProof/>
              </w:rPr>
              <w:t>Zaliczenie praktyczne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12787" w:rsidRDefault="00412787" w:rsidP="0041278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  <w:tr w:rsidR="00412787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12787" w:rsidRDefault="00412787" w:rsidP="00412787">
            <w:pPr>
              <w:spacing w:after="0" w:line="240" w:lineRule="auto"/>
              <w:ind w:left="57"/>
              <w:jc w:val="center"/>
            </w:pPr>
            <w:r>
              <w:t>W zakresie kompetencji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12787" w:rsidRDefault="00412787" w:rsidP="00412787">
            <w:pPr>
              <w:spacing w:after="0" w:line="240" w:lineRule="auto"/>
            </w:pPr>
            <w:r>
              <w:t>Obserwacja</w:t>
            </w:r>
            <w:r w:rsidR="00990A1F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412787" w:rsidRDefault="00412787" w:rsidP="0041278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</w:tbl>
    <w:p w:rsidR="003C242C" w:rsidRDefault="00C5048C">
      <w:r>
        <w:rPr>
          <w:b/>
          <w:sz w:val="28"/>
          <w:szCs w:val="28"/>
        </w:rPr>
        <w:t>*</w:t>
      </w:r>
      <w:r>
        <w:t xml:space="preserve"> zgodnie z regulaminem zajęć z przedmiotu</w:t>
      </w:r>
    </w:p>
    <w:p w:rsidR="000D5B5D" w:rsidRDefault="000D5B5D">
      <w:r w:rsidRPr="006366DE">
        <w:rPr>
          <w:rFonts w:eastAsia="Calibri" w:cs="Calibri"/>
          <w:b/>
        </w:rPr>
        <w:t xml:space="preserve">ZALICZENIE - </w:t>
      </w:r>
      <w:r w:rsidRPr="006366DE">
        <w:rPr>
          <w:rFonts w:eastAsia="Calibri" w:cs="Calibri"/>
        </w:rPr>
        <w:t>student zna, rozumie i wyjaśnia zakładane efekty uczenia się i potrafi je zastosować</w:t>
      </w:r>
      <w:r w:rsidRPr="006366DE">
        <w:rPr>
          <w:rFonts w:eastAsia="Calibri" w:cs="Calibri"/>
        </w:rPr>
        <w:br/>
        <w:t>w praktyce</w:t>
      </w:r>
    </w:p>
    <w:p w:rsidR="003C242C" w:rsidRDefault="00C5048C">
      <w:r>
        <w:t xml:space="preserve">    uzyskana ocena oznacza, że:</w:t>
      </w:r>
    </w:p>
    <w:p w:rsidR="003C242C" w:rsidRDefault="00C5048C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Bardzo dobry (5,0)</w:t>
      </w:r>
      <w:r>
        <w:rPr>
          <w:rFonts w:cs="Calibri"/>
          <w:color w:val="000000"/>
        </w:rPr>
        <w:t xml:space="preserve"> - zakładane efekty uczenia się zostały osiągnięte i w znacznym stopniu przekraczają wymagany poziom</w:t>
      </w:r>
    </w:p>
    <w:p w:rsidR="003C242C" w:rsidRDefault="00C5048C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Ponad dobry (4,5)</w:t>
      </w:r>
      <w:r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3C242C" w:rsidRDefault="00C5048C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Dobry (4,0)</w:t>
      </w:r>
      <w:r>
        <w:rPr>
          <w:rFonts w:cs="Calibri"/>
          <w:color w:val="000000"/>
        </w:rPr>
        <w:t xml:space="preserve"> – zakładane efekty uczenia się zostały osiągnięte na wymaganym poziomie</w:t>
      </w:r>
    </w:p>
    <w:p w:rsidR="003C242C" w:rsidRDefault="00C5048C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Dość dobry (3,5)</w:t>
      </w:r>
      <w:r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3C242C" w:rsidRDefault="00C5048C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Dostateczny (3,0)</w:t>
      </w:r>
      <w:r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3C242C" w:rsidRDefault="00C5048C" w:rsidP="00735A28">
      <w:pPr>
        <w:spacing w:after="0" w:line="260" w:lineRule="atLeast"/>
      </w:pPr>
      <w:r>
        <w:rPr>
          <w:rFonts w:cs="Calibri"/>
          <w:b/>
          <w:color w:val="000000"/>
        </w:rPr>
        <w:t>Niedostateczny (2,0)</w:t>
      </w:r>
      <w:r>
        <w:rPr>
          <w:rFonts w:cs="Calibri"/>
          <w:color w:val="000000"/>
        </w:rPr>
        <w:t xml:space="preserve"> – zakładane efekty uczenia się nie zostały uzyskane.</w:t>
      </w:r>
    </w:p>
    <w:sectPr w:rsidR="003C242C" w:rsidSect="00C05EEF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;Times New Roman">
    <w:panose1 w:val="00000000000000000000"/>
    <w:charset w:val="00"/>
    <w:family w:val="roman"/>
    <w:notTrueType/>
    <w:pitch w:val="default"/>
  </w:font>
  <w:font w:name="TimesNewRoman;Times New Roman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42C"/>
    <w:rsid w:val="00096639"/>
    <w:rsid w:val="000D5B5D"/>
    <w:rsid w:val="00172308"/>
    <w:rsid w:val="003C242C"/>
    <w:rsid w:val="00412787"/>
    <w:rsid w:val="00643575"/>
    <w:rsid w:val="00701261"/>
    <w:rsid w:val="00735A28"/>
    <w:rsid w:val="00796CE8"/>
    <w:rsid w:val="00896A98"/>
    <w:rsid w:val="00936A6B"/>
    <w:rsid w:val="00990A1F"/>
    <w:rsid w:val="009A2449"/>
    <w:rsid w:val="00BB67A3"/>
    <w:rsid w:val="00C05EEF"/>
    <w:rsid w:val="00C46916"/>
    <w:rsid w:val="00C5048C"/>
    <w:rsid w:val="00CE7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F84F78-A667-41BC-B624-BFBD4B50A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uppressAutoHyphens/>
      <w:spacing w:after="200"/>
    </w:pPr>
    <w:rPr>
      <w:color w:val="00000A"/>
      <w:sz w:val="22"/>
    </w:rPr>
  </w:style>
  <w:style w:type="paragraph" w:styleId="Nagwek5">
    <w:name w:val="heading 5"/>
    <w:basedOn w:val="Nagwek"/>
    <w:rsid w:val="00C05EEF"/>
    <w:pPr>
      <w:outlineLvl w:val="4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qFormat/>
    <w:rsid w:val="00A7538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7538D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rsid w:val="00C05EEF"/>
    <w:rPr>
      <w:b/>
      <w:bCs/>
    </w:rPr>
  </w:style>
  <w:style w:type="character" w:customStyle="1" w:styleId="WW8Num8z0">
    <w:name w:val="WW8Num8z0"/>
    <w:qFormat/>
    <w:rsid w:val="00C05EEF"/>
    <w:rPr>
      <w:rFonts w:ascii="Times New Roman" w:hAnsi="Times New Roman" w:cs="Times New Roman"/>
      <w:sz w:val="24"/>
      <w:szCs w:val="24"/>
    </w:rPr>
  </w:style>
  <w:style w:type="character" w:customStyle="1" w:styleId="WW8Num8z1">
    <w:name w:val="WW8Num8z1"/>
    <w:qFormat/>
    <w:rsid w:val="00C05EEF"/>
  </w:style>
  <w:style w:type="character" w:customStyle="1" w:styleId="WW8Num8z2">
    <w:name w:val="WW8Num8z2"/>
    <w:qFormat/>
    <w:rsid w:val="00C05EEF"/>
  </w:style>
  <w:style w:type="character" w:customStyle="1" w:styleId="WW8Num8z3">
    <w:name w:val="WW8Num8z3"/>
    <w:qFormat/>
    <w:rsid w:val="00C05EEF"/>
  </w:style>
  <w:style w:type="character" w:customStyle="1" w:styleId="WW8Num8z4">
    <w:name w:val="WW8Num8z4"/>
    <w:qFormat/>
    <w:rsid w:val="00C05EEF"/>
  </w:style>
  <w:style w:type="character" w:customStyle="1" w:styleId="WW8Num8z5">
    <w:name w:val="WW8Num8z5"/>
    <w:qFormat/>
    <w:rsid w:val="00C05EEF"/>
  </w:style>
  <w:style w:type="character" w:customStyle="1" w:styleId="WW8Num8z6">
    <w:name w:val="WW8Num8z6"/>
    <w:qFormat/>
    <w:rsid w:val="00C05EEF"/>
  </w:style>
  <w:style w:type="character" w:customStyle="1" w:styleId="WW8Num8z7">
    <w:name w:val="WW8Num8z7"/>
    <w:qFormat/>
    <w:rsid w:val="00C05EEF"/>
  </w:style>
  <w:style w:type="character" w:customStyle="1" w:styleId="WW8Num8z8">
    <w:name w:val="WW8Num8z8"/>
    <w:qFormat/>
    <w:rsid w:val="00C05EEF"/>
  </w:style>
  <w:style w:type="character" w:customStyle="1" w:styleId="WW8Num9z0">
    <w:name w:val="WW8Num9z0"/>
    <w:qFormat/>
    <w:rsid w:val="00C05EEF"/>
    <w:rPr>
      <w:rFonts w:ascii="Times New Roman" w:hAnsi="Times New Roman" w:cs="Times New Roman"/>
      <w:sz w:val="24"/>
      <w:szCs w:val="24"/>
    </w:rPr>
  </w:style>
  <w:style w:type="character" w:customStyle="1" w:styleId="WW8Num9z1">
    <w:name w:val="WW8Num9z1"/>
    <w:qFormat/>
    <w:rsid w:val="00C05EEF"/>
  </w:style>
  <w:style w:type="character" w:customStyle="1" w:styleId="WW8Num9z2">
    <w:name w:val="WW8Num9z2"/>
    <w:qFormat/>
    <w:rsid w:val="00C05EEF"/>
  </w:style>
  <w:style w:type="character" w:customStyle="1" w:styleId="WW8Num9z3">
    <w:name w:val="WW8Num9z3"/>
    <w:qFormat/>
    <w:rsid w:val="00C05EEF"/>
  </w:style>
  <w:style w:type="character" w:customStyle="1" w:styleId="WW8Num9z4">
    <w:name w:val="WW8Num9z4"/>
    <w:qFormat/>
    <w:rsid w:val="00C05EEF"/>
  </w:style>
  <w:style w:type="character" w:customStyle="1" w:styleId="WW8Num9z5">
    <w:name w:val="WW8Num9z5"/>
    <w:qFormat/>
    <w:rsid w:val="00C05EEF"/>
  </w:style>
  <w:style w:type="character" w:customStyle="1" w:styleId="WW8Num9z6">
    <w:name w:val="WW8Num9z6"/>
    <w:qFormat/>
    <w:rsid w:val="00C05EEF"/>
  </w:style>
  <w:style w:type="character" w:customStyle="1" w:styleId="WW8Num9z7">
    <w:name w:val="WW8Num9z7"/>
    <w:qFormat/>
    <w:rsid w:val="00C05EEF"/>
  </w:style>
  <w:style w:type="character" w:customStyle="1" w:styleId="WW8Num9z8">
    <w:name w:val="WW8Num9z8"/>
    <w:qFormat/>
    <w:rsid w:val="00C05EEF"/>
  </w:style>
  <w:style w:type="character" w:customStyle="1" w:styleId="WW8Num10z0">
    <w:name w:val="WW8Num10z0"/>
    <w:qFormat/>
    <w:rsid w:val="00C05EEF"/>
  </w:style>
  <w:style w:type="character" w:customStyle="1" w:styleId="WW8Num10z1">
    <w:name w:val="WW8Num10z1"/>
    <w:qFormat/>
    <w:rsid w:val="00C05EEF"/>
  </w:style>
  <w:style w:type="character" w:customStyle="1" w:styleId="WW8Num10z2">
    <w:name w:val="WW8Num10z2"/>
    <w:qFormat/>
    <w:rsid w:val="00C05EEF"/>
  </w:style>
  <w:style w:type="character" w:customStyle="1" w:styleId="WW8Num10z3">
    <w:name w:val="WW8Num10z3"/>
    <w:qFormat/>
    <w:rsid w:val="00C05EEF"/>
  </w:style>
  <w:style w:type="character" w:customStyle="1" w:styleId="WW8Num10z4">
    <w:name w:val="WW8Num10z4"/>
    <w:qFormat/>
    <w:rsid w:val="00C05EEF"/>
  </w:style>
  <w:style w:type="character" w:customStyle="1" w:styleId="WW8Num10z5">
    <w:name w:val="WW8Num10z5"/>
    <w:qFormat/>
    <w:rsid w:val="00C05EEF"/>
  </w:style>
  <w:style w:type="character" w:customStyle="1" w:styleId="WW8Num10z6">
    <w:name w:val="WW8Num10z6"/>
    <w:qFormat/>
    <w:rsid w:val="00C05EEF"/>
  </w:style>
  <w:style w:type="character" w:customStyle="1" w:styleId="WW8Num10z7">
    <w:name w:val="WW8Num10z7"/>
    <w:qFormat/>
    <w:rsid w:val="00C05EEF"/>
  </w:style>
  <w:style w:type="character" w:customStyle="1" w:styleId="WW8Num10z8">
    <w:name w:val="WW8Num10z8"/>
    <w:qFormat/>
    <w:rsid w:val="00C05EEF"/>
  </w:style>
  <w:style w:type="character" w:customStyle="1" w:styleId="WW8Num5z0">
    <w:name w:val="WW8Num5z0"/>
    <w:qFormat/>
    <w:rsid w:val="00C05EEF"/>
  </w:style>
  <w:style w:type="character" w:customStyle="1" w:styleId="WW8Num5z1">
    <w:name w:val="WW8Num5z1"/>
    <w:qFormat/>
    <w:rsid w:val="00C05EEF"/>
  </w:style>
  <w:style w:type="character" w:customStyle="1" w:styleId="WW8Num5z2">
    <w:name w:val="WW8Num5z2"/>
    <w:qFormat/>
    <w:rsid w:val="00C05EEF"/>
  </w:style>
  <w:style w:type="character" w:customStyle="1" w:styleId="WW8Num5z3">
    <w:name w:val="WW8Num5z3"/>
    <w:qFormat/>
    <w:rsid w:val="00C05EEF"/>
  </w:style>
  <w:style w:type="character" w:customStyle="1" w:styleId="WW8Num5z4">
    <w:name w:val="WW8Num5z4"/>
    <w:qFormat/>
    <w:rsid w:val="00C05EEF"/>
  </w:style>
  <w:style w:type="character" w:customStyle="1" w:styleId="WW8Num5z5">
    <w:name w:val="WW8Num5z5"/>
    <w:qFormat/>
    <w:rsid w:val="00C05EEF"/>
  </w:style>
  <w:style w:type="character" w:customStyle="1" w:styleId="WW8Num5z6">
    <w:name w:val="WW8Num5z6"/>
    <w:qFormat/>
    <w:rsid w:val="00C05EEF"/>
  </w:style>
  <w:style w:type="character" w:customStyle="1" w:styleId="WW8Num5z7">
    <w:name w:val="WW8Num5z7"/>
    <w:qFormat/>
    <w:rsid w:val="00C05EEF"/>
  </w:style>
  <w:style w:type="character" w:customStyle="1" w:styleId="WW8Num5z8">
    <w:name w:val="WW8Num5z8"/>
    <w:qFormat/>
    <w:rsid w:val="00C05EEF"/>
  </w:style>
  <w:style w:type="character" w:customStyle="1" w:styleId="WW8Num6z0">
    <w:name w:val="WW8Num6z0"/>
    <w:qFormat/>
    <w:rsid w:val="00C05EEF"/>
  </w:style>
  <w:style w:type="character" w:customStyle="1" w:styleId="WW8Num6z1">
    <w:name w:val="WW8Num6z1"/>
    <w:qFormat/>
    <w:rsid w:val="00C05EEF"/>
  </w:style>
  <w:style w:type="character" w:customStyle="1" w:styleId="WW8Num6z2">
    <w:name w:val="WW8Num6z2"/>
    <w:qFormat/>
    <w:rsid w:val="00C05EEF"/>
  </w:style>
  <w:style w:type="character" w:customStyle="1" w:styleId="WW8Num6z3">
    <w:name w:val="WW8Num6z3"/>
    <w:qFormat/>
    <w:rsid w:val="00C05EEF"/>
  </w:style>
  <w:style w:type="character" w:customStyle="1" w:styleId="WW8Num6z4">
    <w:name w:val="WW8Num6z4"/>
    <w:qFormat/>
    <w:rsid w:val="00C05EEF"/>
  </w:style>
  <w:style w:type="character" w:customStyle="1" w:styleId="WW8Num6z5">
    <w:name w:val="WW8Num6z5"/>
    <w:qFormat/>
    <w:rsid w:val="00C05EEF"/>
  </w:style>
  <w:style w:type="character" w:customStyle="1" w:styleId="WW8Num6z6">
    <w:name w:val="WW8Num6z6"/>
    <w:qFormat/>
    <w:rsid w:val="00C05EEF"/>
  </w:style>
  <w:style w:type="character" w:customStyle="1" w:styleId="WW8Num6z7">
    <w:name w:val="WW8Num6z7"/>
    <w:qFormat/>
    <w:rsid w:val="00C05EEF"/>
  </w:style>
  <w:style w:type="character" w:customStyle="1" w:styleId="WW8Num6z8">
    <w:name w:val="WW8Num6z8"/>
    <w:qFormat/>
    <w:rsid w:val="00C05EEF"/>
  </w:style>
  <w:style w:type="character" w:customStyle="1" w:styleId="WW8Num11z0">
    <w:name w:val="WW8Num11z0"/>
    <w:qFormat/>
    <w:rsid w:val="00C05EEF"/>
    <w:rPr>
      <w:rFonts w:ascii="Times New Roman" w:hAnsi="Times New Roman" w:cs="Times New Roman"/>
      <w:sz w:val="24"/>
      <w:szCs w:val="24"/>
    </w:rPr>
  </w:style>
  <w:style w:type="character" w:customStyle="1" w:styleId="WW8Num11z1">
    <w:name w:val="WW8Num11z1"/>
    <w:qFormat/>
    <w:rsid w:val="00C05EEF"/>
  </w:style>
  <w:style w:type="character" w:customStyle="1" w:styleId="WW8Num11z2">
    <w:name w:val="WW8Num11z2"/>
    <w:qFormat/>
    <w:rsid w:val="00C05EEF"/>
  </w:style>
  <w:style w:type="character" w:customStyle="1" w:styleId="WW8Num11z3">
    <w:name w:val="WW8Num11z3"/>
    <w:qFormat/>
    <w:rsid w:val="00C05EEF"/>
  </w:style>
  <w:style w:type="character" w:customStyle="1" w:styleId="WW8Num11z4">
    <w:name w:val="WW8Num11z4"/>
    <w:qFormat/>
    <w:rsid w:val="00C05EEF"/>
  </w:style>
  <w:style w:type="character" w:customStyle="1" w:styleId="WW8Num11z5">
    <w:name w:val="WW8Num11z5"/>
    <w:qFormat/>
    <w:rsid w:val="00C05EEF"/>
  </w:style>
  <w:style w:type="character" w:customStyle="1" w:styleId="WW8Num11z6">
    <w:name w:val="WW8Num11z6"/>
    <w:qFormat/>
    <w:rsid w:val="00C05EEF"/>
  </w:style>
  <w:style w:type="character" w:customStyle="1" w:styleId="WW8Num11z7">
    <w:name w:val="WW8Num11z7"/>
    <w:qFormat/>
    <w:rsid w:val="00C05EEF"/>
  </w:style>
  <w:style w:type="character" w:customStyle="1" w:styleId="WW8Num11z8">
    <w:name w:val="WW8Num11z8"/>
    <w:qFormat/>
    <w:rsid w:val="00C05EEF"/>
  </w:style>
  <w:style w:type="character" w:customStyle="1" w:styleId="WW8Num1z0">
    <w:name w:val="WW8Num1z0"/>
    <w:qFormat/>
    <w:rsid w:val="00C05EEF"/>
  </w:style>
  <w:style w:type="character" w:customStyle="1" w:styleId="WW8Num1z1">
    <w:name w:val="WW8Num1z1"/>
    <w:qFormat/>
    <w:rsid w:val="00C05EEF"/>
    <w:rPr>
      <w:rFonts w:ascii="Times New Roman" w:hAnsi="Times New Roman" w:cs="Times New Roman"/>
    </w:rPr>
  </w:style>
  <w:style w:type="character" w:customStyle="1" w:styleId="WW8Num1z2">
    <w:name w:val="WW8Num1z2"/>
    <w:qFormat/>
    <w:rsid w:val="00C05EEF"/>
    <w:rPr>
      <w:rFonts w:ascii="Symbol" w:hAnsi="Symbol" w:cs="Symbol"/>
    </w:rPr>
  </w:style>
  <w:style w:type="character" w:customStyle="1" w:styleId="WW8Num1z3">
    <w:name w:val="WW8Num1z3"/>
    <w:qFormat/>
    <w:rsid w:val="00C05EEF"/>
  </w:style>
  <w:style w:type="character" w:customStyle="1" w:styleId="WW8Num1z4">
    <w:name w:val="WW8Num1z4"/>
    <w:qFormat/>
    <w:rsid w:val="00C05EEF"/>
  </w:style>
  <w:style w:type="character" w:customStyle="1" w:styleId="WW8Num1z5">
    <w:name w:val="WW8Num1z5"/>
    <w:qFormat/>
    <w:rsid w:val="00C05EEF"/>
  </w:style>
  <w:style w:type="character" w:customStyle="1" w:styleId="WW8Num1z6">
    <w:name w:val="WW8Num1z6"/>
    <w:qFormat/>
    <w:rsid w:val="00C05EEF"/>
  </w:style>
  <w:style w:type="character" w:customStyle="1" w:styleId="WW8Num1z7">
    <w:name w:val="WW8Num1z7"/>
    <w:qFormat/>
    <w:rsid w:val="00C05EEF"/>
  </w:style>
  <w:style w:type="character" w:customStyle="1" w:styleId="WW8Num1z8">
    <w:name w:val="WW8Num1z8"/>
    <w:qFormat/>
    <w:rsid w:val="00C05EEF"/>
  </w:style>
  <w:style w:type="character" w:customStyle="1" w:styleId="WW8Num4z0">
    <w:name w:val="WW8Num4z0"/>
    <w:qFormat/>
    <w:rsid w:val="00C05EEF"/>
    <w:rPr>
      <w:rFonts w:ascii="Times New Roman" w:eastAsia="Calibri" w:hAnsi="Times New Roman" w:cs="Times New Roman"/>
      <w:b w:val="0"/>
      <w:sz w:val="24"/>
      <w:szCs w:val="24"/>
      <w:lang w:eastAsia="ar-SA"/>
    </w:rPr>
  </w:style>
  <w:style w:type="character" w:customStyle="1" w:styleId="WW8Num4z1">
    <w:name w:val="WW8Num4z1"/>
    <w:qFormat/>
    <w:rsid w:val="00C05EEF"/>
  </w:style>
  <w:style w:type="character" w:customStyle="1" w:styleId="WW8Num4z2">
    <w:name w:val="WW8Num4z2"/>
    <w:qFormat/>
    <w:rsid w:val="00C05EEF"/>
  </w:style>
  <w:style w:type="character" w:customStyle="1" w:styleId="WW8Num4z3">
    <w:name w:val="WW8Num4z3"/>
    <w:qFormat/>
    <w:rsid w:val="00C05EEF"/>
  </w:style>
  <w:style w:type="character" w:customStyle="1" w:styleId="WW8Num4z4">
    <w:name w:val="WW8Num4z4"/>
    <w:qFormat/>
    <w:rsid w:val="00C05EEF"/>
  </w:style>
  <w:style w:type="character" w:customStyle="1" w:styleId="WW8Num4z5">
    <w:name w:val="WW8Num4z5"/>
    <w:qFormat/>
    <w:rsid w:val="00C05EEF"/>
  </w:style>
  <w:style w:type="character" w:customStyle="1" w:styleId="WW8Num4z6">
    <w:name w:val="WW8Num4z6"/>
    <w:qFormat/>
    <w:rsid w:val="00C05EEF"/>
  </w:style>
  <w:style w:type="character" w:customStyle="1" w:styleId="WW8Num4z7">
    <w:name w:val="WW8Num4z7"/>
    <w:qFormat/>
    <w:rsid w:val="00C05EEF"/>
  </w:style>
  <w:style w:type="character" w:customStyle="1" w:styleId="WW8Num4z8">
    <w:name w:val="WW8Num4z8"/>
    <w:qFormat/>
    <w:rsid w:val="00C05EEF"/>
  </w:style>
  <w:style w:type="character" w:customStyle="1" w:styleId="WW8Num7z0">
    <w:name w:val="WW8Num7z0"/>
    <w:qFormat/>
    <w:rsid w:val="00C05EEF"/>
  </w:style>
  <w:style w:type="character" w:customStyle="1" w:styleId="WW8Num7z1">
    <w:name w:val="WW8Num7z1"/>
    <w:qFormat/>
    <w:rsid w:val="00C05EEF"/>
  </w:style>
  <w:style w:type="character" w:customStyle="1" w:styleId="WW8Num7z2">
    <w:name w:val="WW8Num7z2"/>
    <w:qFormat/>
    <w:rsid w:val="00C05EEF"/>
  </w:style>
  <w:style w:type="character" w:customStyle="1" w:styleId="WW8Num7z3">
    <w:name w:val="WW8Num7z3"/>
    <w:qFormat/>
    <w:rsid w:val="00C05EEF"/>
  </w:style>
  <w:style w:type="character" w:customStyle="1" w:styleId="WW8Num7z4">
    <w:name w:val="WW8Num7z4"/>
    <w:qFormat/>
    <w:rsid w:val="00C05EEF"/>
  </w:style>
  <w:style w:type="character" w:customStyle="1" w:styleId="WW8Num7z5">
    <w:name w:val="WW8Num7z5"/>
    <w:qFormat/>
    <w:rsid w:val="00C05EEF"/>
  </w:style>
  <w:style w:type="character" w:customStyle="1" w:styleId="WW8Num7z6">
    <w:name w:val="WW8Num7z6"/>
    <w:qFormat/>
    <w:rsid w:val="00C05EEF"/>
  </w:style>
  <w:style w:type="character" w:customStyle="1" w:styleId="WW8Num7z7">
    <w:name w:val="WW8Num7z7"/>
    <w:qFormat/>
    <w:rsid w:val="00C05EEF"/>
  </w:style>
  <w:style w:type="character" w:customStyle="1" w:styleId="WW8Num7z8">
    <w:name w:val="WW8Num7z8"/>
    <w:qFormat/>
    <w:rsid w:val="00C05EEF"/>
  </w:style>
  <w:style w:type="paragraph" w:styleId="Nagwek">
    <w:name w:val="header"/>
    <w:basedOn w:val="Normalny"/>
    <w:next w:val="Tretekstu"/>
    <w:qFormat/>
    <w:rsid w:val="00C05EE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C05EEF"/>
    <w:pPr>
      <w:spacing w:after="140" w:line="288" w:lineRule="auto"/>
    </w:pPr>
  </w:style>
  <w:style w:type="paragraph" w:styleId="Lista">
    <w:name w:val="List"/>
    <w:basedOn w:val="Tretekstu"/>
    <w:rsid w:val="00C05EEF"/>
    <w:rPr>
      <w:rFonts w:cs="Mangal"/>
    </w:rPr>
  </w:style>
  <w:style w:type="paragraph" w:styleId="Podpis">
    <w:name w:val="Signature"/>
    <w:basedOn w:val="Normalny"/>
    <w:rsid w:val="00C05EE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C05EEF"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Tekstkomentarza">
    <w:name w:val="annotation text"/>
    <w:basedOn w:val="Normalny"/>
    <w:link w:val="TekstkomentarzaZnak"/>
    <w:semiHidden/>
    <w:qFormat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C05EEF"/>
    <w:pPr>
      <w:suppressAutoHyphens/>
    </w:pPr>
    <w:rPr>
      <w:rFonts w:eastAsia="Times New Roman" w:cs="Calibri"/>
      <w:sz w:val="22"/>
    </w:rPr>
  </w:style>
  <w:style w:type="paragraph" w:customStyle="1" w:styleId="Zawartotabeli">
    <w:name w:val="Zawartość tabeli"/>
    <w:basedOn w:val="Normalny"/>
    <w:qFormat/>
    <w:rsid w:val="00C05EEF"/>
  </w:style>
  <w:style w:type="paragraph" w:customStyle="1" w:styleId="Nagwektabeli">
    <w:name w:val="Nagłówek tabeli"/>
    <w:basedOn w:val="Zawartotabeli"/>
    <w:qFormat/>
    <w:rsid w:val="00C05EEF"/>
  </w:style>
  <w:style w:type="numbering" w:customStyle="1" w:styleId="WW8Num8">
    <w:name w:val="WW8Num8"/>
    <w:rsid w:val="00C05EEF"/>
  </w:style>
  <w:style w:type="numbering" w:customStyle="1" w:styleId="WW8Num9">
    <w:name w:val="WW8Num9"/>
    <w:rsid w:val="00C05EEF"/>
  </w:style>
  <w:style w:type="numbering" w:customStyle="1" w:styleId="WW8Num10">
    <w:name w:val="WW8Num10"/>
    <w:rsid w:val="00C05EEF"/>
  </w:style>
  <w:style w:type="numbering" w:customStyle="1" w:styleId="WW8Num5">
    <w:name w:val="WW8Num5"/>
    <w:rsid w:val="00C05EEF"/>
  </w:style>
  <w:style w:type="numbering" w:customStyle="1" w:styleId="WW8Num6">
    <w:name w:val="WW8Num6"/>
    <w:rsid w:val="00C05EEF"/>
  </w:style>
  <w:style w:type="numbering" w:customStyle="1" w:styleId="WW8Num11">
    <w:name w:val="WW8Num11"/>
    <w:rsid w:val="00C05EEF"/>
  </w:style>
  <w:style w:type="numbering" w:customStyle="1" w:styleId="WW8Num1">
    <w:name w:val="WW8Num1"/>
    <w:rsid w:val="00C05EEF"/>
  </w:style>
  <w:style w:type="numbering" w:customStyle="1" w:styleId="WW8Num4">
    <w:name w:val="WW8Num4"/>
    <w:rsid w:val="00C05EEF"/>
  </w:style>
  <w:style w:type="numbering" w:customStyle="1" w:styleId="WW8Num7">
    <w:name w:val="WW8Num7"/>
    <w:rsid w:val="00C05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1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Alicja Grzanka</dc:creator>
  <cp:lastModifiedBy>Alicja Grzanka</cp:lastModifiedBy>
  <cp:revision>2</cp:revision>
  <dcterms:created xsi:type="dcterms:W3CDTF">2020-06-01T15:25:00Z</dcterms:created>
  <dcterms:modified xsi:type="dcterms:W3CDTF">2020-06-01T15:25:00Z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